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13" w:rsidRPr="00E91713" w:rsidRDefault="00E91713" w:rsidP="00E91713">
      <w:pPr>
        <w:shd w:val="clear" w:color="auto" w:fill="FFFFFF"/>
        <w:tabs>
          <w:tab w:val="left" w:pos="720"/>
        </w:tabs>
        <w:ind w:firstLine="851"/>
        <w:jc w:val="center"/>
        <w:rPr>
          <w:b/>
          <w:sz w:val="28"/>
          <w:szCs w:val="28"/>
        </w:rPr>
      </w:pPr>
      <w:r w:rsidRPr="00E91713">
        <w:rPr>
          <w:b/>
          <w:sz w:val="28"/>
          <w:szCs w:val="28"/>
        </w:rPr>
        <w:t>Изменения в законодательстве Тульской области по оказанию мер социальной поддержки обучающихся</w:t>
      </w:r>
    </w:p>
    <w:p w:rsidR="00E91713" w:rsidRDefault="00E91713" w:rsidP="00822429">
      <w:pPr>
        <w:shd w:val="clear" w:color="auto" w:fill="FFFFFF"/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822429" w:rsidRDefault="00822429" w:rsidP="00822429">
      <w:pPr>
        <w:shd w:val="clear" w:color="auto" w:fill="FFFFFF"/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Тульской области от 06.02.2014 № 44 «Об индексации в 2014 году размера средств на оказание мер социальной поддержки обучающимся в образовательных организациях Тульской области» (приложение на 3-х листах)</w:t>
      </w:r>
    </w:p>
    <w:p w:rsidR="00822429" w:rsidRDefault="00822429" w:rsidP="00822429">
      <w:pPr>
        <w:shd w:val="clear" w:color="auto" w:fill="FFFFFF"/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Тульской области от 06.02.2014 № 45 «Об утверждении Правил предоставления мер социальной поддержки в организации питания обучающихся и перечни документов, предоставляемых для их получения»</w:t>
      </w:r>
      <w:r w:rsidRPr="001E002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на 4-х листах)</w:t>
      </w:r>
    </w:p>
    <w:p w:rsidR="00822429" w:rsidRDefault="00822429" w:rsidP="00822429">
      <w:pPr>
        <w:shd w:val="clear" w:color="auto" w:fill="FFFFFF"/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822429" w:rsidRDefault="00822429" w:rsidP="00822429">
      <w:pPr>
        <w:shd w:val="clear" w:color="auto" w:fill="FFFFFF"/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822429" w:rsidRDefault="00822429" w:rsidP="00822429">
      <w:pPr>
        <w:jc w:val="center"/>
      </w:pPr>
    </w:p>
    <w:p w:rsidR="00822429" w:rsidRDefault="00822429" w:rsidP="00822429">
      <w:pPr>
        <w:jc w:val="center"/>
      </w:pPr>
    </w:p>
    <w:p w:rsidR="00822429" w:rsidRPr="0062778A" w:rsidRDefault="00822429" w:rsidP="00822429">
      <w:pPr>
        <w:autoSpaceDE w:val="0"/>
        <w:autoSpaceDN w:val="0"/>
        <w:adjustRightInd w:val="0"/>
        <w:spacing w:before="75"/>
        <w:jc w:val="center"/>
        <w:outlineLvl w:val="0"/>
        <w:rPr>
          <w:rFonts w:ascii="Arial" w:hAnsi="Arial"/>
          <w:b/>
          <w:bCs/>
          <w:u w:val="single"/>
        </w:rPr>
      </w:pPr>
      <w:r w:rsidRPr="0062778A">
        <w:rPr>
          <w:rFonts w:ascii="Arial" w:hAnsi="Arial"/>
          <w:b/>
          <w:bCs/>
          <w:u w:val="single"/>
        </w:rPr>
        <w:t>Постановление Правительства Тульской области от 6 февраля 2014 № 44</w:t>
      </w:r>
      <w:r w:rsidRPr="0062778A">
        <w:rPr>
          <w:rFonts w:ascii="Arial" w:hAnsi="Arial"/>
          <w:b/>
          <w:bCs/>
          <w:u w:val="single"/>
        </w:rPr>
        <w:br/>
        <w:t xml:space="preserve"> “Об индексации в 2014 году размера средств на оказание мер социальной поддержки обучающимся в образовательных организациях Тульской области”</w:t>
      </w:r>
    </w:p>
    <w:p w:rsidR="00822429" w:rsidRPr="0062778A" w:rsidRDefault="00822429" w:rsidP="0082242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822429" w:rsidRPr="0062778A" w:rsidRDefault="00822429" w:rsidP="0082242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62778A">
        <w:rPr>
          <w:rFonts w:ascii="Arial" w:hAnsi="Arial"/>
          <w:sz w:val="20"/>
          <w:szCs w:val="20"/>
        </w:rPr>
        <w:t>В соответствии со статьей 7 Закона Тульской области от 30 сентября 2013 года № 1989-ЗТО “Об образовании”, на основании статьи 34 Устава (Основного Закона) Тульской области правительство Тульской области постановляет:</w:t>
      </w:r>
    </w:p>
    <w:p w:rsidR="00822429" w:rsidRPr="0062778A" w:rsidRDefault="00822429" w:rsidP="0082242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62778A">
        <w:rPr>
          <w:rFonts w:ascii="Arial" w:hAnsi="Arial"/>
          <w:sz w:val="20"/>
          <w:szCs w:val="20"/>
        </w:rPr>
        <w:t>1. Исходя из уровня инфляции, установленного Федеральным законом от 2 декабря 2013 года № 349-ФЗ “О федеральном бюджете на 2014 год и на плановый период 2015 и 2016 годов”, осуществить с 1 января 2014 года индексацию с применением коэффициента 1,05 размера средств на оказание мер социальной поддержки обучающимся, предусмотренных частями 2, 4, 6 статьи 7 Закона Тульской области от 30 сентября 2013 года № 1989-ЗТО “Об образовании”(приложение).</w:t>
      </w:r>
    </w:p>
    <w:p w:rsidR="00822429" w:rsidRPr="0062778A" w:rsidRDefault="00822429" w:rsidP="0082242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62778A">
        <w:rPr>
          <w:rFonts w:ascii="Arial" w:hAnsi="Arial"/>
          <w:sz w:val="20"/>
          <w:szCs w:val="20"/>
        </w:rPr>
        <w:t>2. Управлению пресс-службы правительства Тульской области опубликовать постановление в средствах массовой информации.</w:t>
      </w:r>
    </w:p>
    <w:p w:rsidR="00822429" w:rsidRPr="0062778A" w:rsidRDefault="00822429" w:rsidP="0082242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62778A">
        <w:rPr>
          <w:rFonts w:ascii="Arial" w:hAnsi="Arial"/>
          <w:sz w:val="20"/>
          <w:szCs w:val="20"/>
        </w:rPr>
        <w:t>3. Постановление вступает в силу со дня опубликования и распространяется на правоотношения, возникшие с 1 января 2014 года.</w:t>
      </w:r>
    </w:p>
    <w:p w:rsidR="00822429" w:rsidRPr="0062778A" w:rsidRDefault="00822429" w:rsidP="0082242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822429" w:rsidRPr="0062778A" w:rsidTr="0053476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9" w:rsidRPr="0062778A" w:rsidRDefault="00822429" w:rsidP="0053476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 xml:space="preserve">Первый заместитель губернатора Тульской области - </w:t>
            </w:r>
            <w:r w:rsidRPr="0062778A">
              <w:rPr>
                <w:rFonts w:ascii="Arial" w:hAnsi="Arial"/>
                <w:sz w:val="20"/>
                <w:szCs w:val="20"/>
              </w:rPr>
              <w:br/>
              <w:t>председатель правительства Тульской области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9" w:rsidRPr="0062778A" w:rsidRDefault="00822429" w:rsidP="00534760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>Ю.М. Андрианов</w:t>
            </w:r>
          </w:p>
        </w:tc>
      </w:tr>
    </w:tbl>
    <w:p w:rsidR="00822429" w:rsidRPr="0062778A" w:rsidRDefault="00822429" w:rsidP="0082242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822429" w:rsidRPr="0062778A" w:rsidRDefault="00822429" w:rsidP="00822429">
      <w:pPr>
        <w:autoSpaceDE w:val="0"/>
        <w:autoSpaceDN w:val="0"/>
        <w:adjustRightInd w:val="0"/>
        <w:ind w:firstLine="720"/>
        <w:jc w:val="right"/>
        <w:rPr>
          <w:rFonts w:ascii="Arial" w:hAnsi="Arial"/>
          <w:color w:val="0000FF"/>
        </w:rPr>
      </w:pPr>
      <w:r w:rsidRPr="0062778A">
        <w:rPr>
          <w:rFonts w:ascii="Arial" w:hAnsi="Arial"/>
          <w:color w:val="0000FF"/>
        </w:rPr>
        <w:t>Приложение</w:t>
      </w:r>
      <w:r w:rsidRPr="0062778A">
        <w:rPr>
          <w:rFonts w:ascii="Arial" w:hAnsi="Arial"/>
          <w:color w:val="0000FF"/>
        </w:rPr>
        <w:br/>
        <w:t>к постановлению</w:t>
      </w:r>
      <w:r w:rsidRPr="0062778A">
        <w:rPr>
          <w:rFonts w:ascii="Arial" w:hAnsi="Arial"/>
          <w:color w:val="0000FF"/>
        </w:rPr>
        <w:br/>
        <w:t>правительства Тульской области</w:t>
      </w:r>
      <w:r w:rsidRPr="0062778A">
        <w:rPr>
          <w:rFonts w:ascii="Arial" w:hAnsi="Arial"/>
          <w:color w:val="0000FF"/>
        </w:rPr>
        <w:br/>
        <w:t>от 6 февраля 2014 г. № 44</w:t>
      </w:r>
    </w:p>
    <w:p w:rsidR="00822429" w:rsidRPr="0062778A" w:rsidRDefault="00822429" w:rsidP="0082242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822429" w:rsidRPr="0062778A" w:rsidRDefault="00822429" w:rsidP="00822429">
      <w:pPr>
        <w:autoSpaceDE w:val="0"/>
        <w:autoSpaceDN w:val="0"/>
        <w:adjustRightInd w:val="0"/>
        <w:spacing w:before="75"/>
        <w:jc w:val="center"/>
        <w:outlineLvl w:val="0"/>
        <w:rPr>
          <w:rFonts w:ascii="Arial" w:hAnsi="Arial"/>
          <w:b/>
          <w:bCs/>
          <w:u w:val="single"/>
        </w:rPr>
      </w:pPr>
      <w:r w:rsidRPr="0062778A">
        <w:rPr>
          <w:rFonts w:ascii="Arial" w:hAnsi="Arial"/>
          <w:b/>
          <w:bCs/>
          <w:u w:val="single"/>
        </w:rPr>
        <w:t>Размер средств</w:t>
      </w:r>
      <w:r w:rsidRPr="0062778A">
        <w:rPr>
          <w:rFonts w:ascii="Arial" w:hAnsi="Arial"/>
          <w:b/>
          <w:bCs/>
          <w:u w:val="single"/>
        </w:rPr>
        <w:br/>
        <w:t xml:space="preserve"> на оказание мер социальной поддержки обучающимся,</w:t>
      </w:r>
      <w:r w:rsidRPr="0062778A">
        <w:rPr>
          <w:rFonts w:ascii="Arial" w:hAnsi="Arial"/>
          <w:b/>
          <w:bCs/>
          <w:u w:val="single"/>
        </w:rPr>
        <w:br/>
        <w:t xml:space="preserve"> предусмотренных частями 2, 4, 6 статьи 7 Закона Тульской области</w:t>
      </w:r>
      <w:r w:rsidRPr="0062778A">
        <w:rPr>
          <w:rFonts w:ascii="Arial" w:hAnsi="Arial"/>
          <w:b/>
          <w:bCs/>
          <w:u w:val="single"/>
        </w:rPr>
        <w:br/>
        <w:t xml:space="preserve"> от 30 сентября 2013 года № 1989-ЗТО “Об образовании”,</w:t>
      </w:r>
      <w:r w:rsidRPr="0062778A">
        <w:rPr>
          <w:rFonts w:ascii="Arial" w:hAnsi="Arial"/>
          <w:b/>
          <w:bCs/>
          <w:u w:val="single"/>
        </w:rPr>
        <w:br/>
        <w:t xml:space="preserve"> с учетом индексации в 2014 году</w:t>
      </w:r>
    </w:p>
    <w:p w:rsidR="00822429" w:rsidRPr="0062778A" w:rsidRDefault="00822429" w:rsidP="0082242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48"/>
        <w:gridCol w:w="3420"/>
      </w:tblGrid>
      <w:tr w:rsidR="00822429" w:rsidRPr="0062778A" w:rsidTr="0053476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9" w:rsidRPr="0062778A" w:rsidRDefault="00822429" w:rsidP="0053476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 xml:space="preserve">Наименование </w:t>
            </w:r>
          </w:p>
          <w:p w:rsidR="00822429" w:rsidRPr="0062778A" w:rsidRDefault="00822429" w:rsidP="0053476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>меры социальной поддержки обучающихся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9" w:rsidRPr="0062778A" w:rsidRDefault="00822429" w:rsidP="0053476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 xml:space="preserve">Размер средств, установленный </w:t>
            </w:r>
          </w:p>
          <w:p w:rsidR="00822429" w:rsidRPr="0062778A" w:rsidRDefault="00822429" w:rsidP="0053476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 xml:space="preserve">с 1 января 2014 года </w:t>
            </w:r>
          </w:p>
          <w:p w:rsidR="00822429" w:rsidRPr="0062778A" w:rsidRDefault="00822429" w:rsidP="0053476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 xml:space="preserve">(с учетом индексации)  </w:t>
            </w:r>
          </w:p>
        </w:tc>
      </w:tr>
      <w:tr w:rsidR="00822429" w:rsidRPr="0062778A" w:rsidTr="0053476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9" w:rsidRPr="0062778A" w:rsidRDefault="00822429" w:rsidP="0053476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 xml:space="preserve">1. Дополнительное финансовое обеспечение мероприятий по организации питания  следующих категорий обучающихся в </w:t>
            </w:r>
            <w:r w:rsidRPr="0062778A">
              <w:rPr>
                <w:rFonts w:ascii="Arial" w:hAnsi="Arial"/>
                <w:sz w:val="20"/>
                <w:szCs w:val="20"/>
              </w:rPr>
              <w:lastRenderedPageBreak/>
              <w:t xml:space="preserve">государственных образовательных организациях, находящихся в ведении области, муниципальных общеобразовательных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программам: </w:t>
            </w:r>
          </w:p>
          <w:p w:rsidR="00822429" w:rsidRPr="0062778A" w:rsidRDefault="00822429" w:rsidP="0053476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>обучающихся 1-5 классов;</w:t>
            </w:r>
          </w:p>
          <w:p w:rsidR="00822429" w:rsidRPr="0062778A" w:rsidRDefault="00822429" w:rsidP="0053476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 xml:space="preserve">обучающихся 6-9 классов, являющихся детьми из многодетных и приемных семей, имеющих трех и более детей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9" w:rsidRPr="0062778A" w:rsidRDefault="00822429" w:rsidP="0053476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lastRenderedPageBreak/>
              <w:t>19,79 рублей</w:t>
            </w:r>
          </w:p>
          <w:p w:rsidR="00822429" w:rsidRPr="0062778A" w:rsidRDefault="00822429" w:rsidP="0053476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 xml:space="preserve">на одного обучающегося на </w:t>
            </w:r>
            <w:r w:rsidRPr="0062778A">
              <w:rPr>
                <w:rFonts w:ascii="Arial" w:hAnsi="Arial"/>
                <w:sz w:val="20"/>
                <w:szCs w:val="20"/>
              </w:rPr>
              <w:lastRenderedPageBreak/>
              <w:t>каждый учебный день</w:t>
            </w:r>
          </w:p>
        </w:tc>
      </w:tr>
      <w:tr w:rsidR="00822429" w:rsidRPr="0062778A" w:rsidTr="0053476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9" w:rsidRPr="0062778A" w:rsidRDefault="00822429" w:rsidP="0053476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lastRenderedPageBreak/>
              <w:t xml:space="preserve">2. Дополнительное финансовое обеспечение мероприятий по организации обеспечения молоком и молочными продуктами следующих категорий обучающихся в государственных образовательных организациях, находящихся в ведении области, муниципальных общеобразовательных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программам: </w:t>
            </w:r>
          </w:p>
          <w:p w:rsidR="00822429" w:rsidRPr="0062778A" w:rsidRDefault="00822429" w:rsidP="0053476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>обучающихся 1-5 классов;</w:t>
            </w:r>
          </w:p>
          <w:p w:rsidR="00822429" w:rsidRPr="0062778A" w:rsidRDefault="00822429" w:rsidP="0053476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>обучающихся 6-9 классов, являющихся детьми из многодетных и приемных семей, имеющих трех и более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9" w:rsidRPr="0062778A" w:rsidRDefault="00822429" w:rsidP="0053476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 xml:space="preserve">25,01 рубля </w:t>
            </w:r>
          </w:p>
          <w:p w:rsidR="00822429" w:rsidRPr="0062778A" w:rsidRDefault="00822429" w:rsidP="0053476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>на одного обучающегося на одну учебную неделю</w:t>
            </w:r>
          </w:p>
        </w:tc>
      </w:tr>
      <w:tr w:rsidR="00822429" w:rsidRPr="0062778A" w:rsidTr="0053476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9" w:rsidRPr="0062778A" w:rsidRDefault="00822429" w:rsidP="0053476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 xml:space="preserve">3. Обеспечение двухразовым питанием обучающихся с ограниченными возможностями здоровья, не проживающих в государственных образовательных специальных (коррекционных) организациях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9" w:rsidRPr="0062778A" w:rsidRDefault="00822429" w:rsidP="0053476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>63,36 рублей</w:t>
            </w:r>
          </w:p>
          <w:p w:rsidR="00822429" w:rsidRPr="0062778A" w:rsidRDefault="00822429" w:rsidP="0053476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>на одного обучающегося на каждый учебный день</w:t>
            </w:r>
          </w:p>
        </w:tc>
      </w:tr>
      <w:tr w:rsidR="00822429" w:rsidRPr="0062778A" w:rsidTr="0053476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9" w:rsidRPr="0062778A" w:rsidRDefault="00822429" w:rsidP="0053476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 xml:space="preserve">4. Дополнительное финансовое обеспечение питания обучающихся в государственных образовательных организациях среднего профессионального образования по программам подготовки квалифицированных рабочих и служащих, а также по программам профессионального обучения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9" w:rsidRPr="0062778A" w:rsidRDefault="00822429" w:rsidP="0053476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>26,25 рублей</w:t>
            </w:r>
          </w:p>
          <w:p w:rsidR="00822429" w:rsidRPr="0062778A" w:rsidRDefault="00822429" w:rsidP="0053476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2778A">
              <w:rPr>
                <w:rFonts w:ascii="Arial" w:hAnsi="Arial"/>
                <w:sz w:val="20"/>
                <w:szCs w:val="20"/>
              </w:rPr>
              <w:t>на одного обучающегося на каждый учебный день</w:t>
            </w:r>
          </w:p>
          <w:p w:rsidR="00822429" w:rsidRPr="0062778A" w:rsidRDefault="00822429" w:rsidP="0053476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22429" w:rsidRPr="0062778A" w:rsidRDefault="00822429" w:rsidP="0082242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822429" w:rsidRDefault="00822429" w:rsidP="00822429"/>
    <w:p w:rsidR="00822429" w:rsidRDefault="00822429" w:rsidP="00822429"/>
    <w:p w:rsidR="00822429" w:rsidRDefault="00822429" w:rsidP="00822429">
      <w:pPr>
        <w:jc w:val="center"/>
      </w:pPr>
    </w:p>
    <w:p w:rsidR="00BE4643" w:rsidRPr="002F7D74" w:rsidRDefault="00BE4643" w:rsidP="00BE4643">
      <w:pPr>
        <w:autoSpaceDE w:val="0"/>
        <w:autoSpaceDN w:val="0"/>
        <w:adjustRightInd w:val="0"/>
        <w:spacing w:before="75"/>
        <w:jc w:val="center"/>
        <w:outlineLvl w:val="0"/>
        <w:rPr>
          <w:rFonts w:ascii="Arial" w:hAnsi="Arial"/>
          <w:b/>
          <w:bCs/>
          <w:u w:val="single"/>
        </w:rPr>
      </w:pPr>
      <w:r w:rsidRPr="002F7D74">
        <w:rPr>
          <w:rFonts w:ascii="Arial" w:hAnsi="Arial"/>
          <w:b/>
          <w:bCs/>
          <w:u w:val="single"/>
        </w:rPr>
        <w:t>Постановление Правительства Тульской области от 6 февраля 2014 г. № 45</w:t>
      </w:r>
      <w:r w:rsidRPr="002F7D74">
        <w:rPr>
          <w:rFonts w:ascii="Arial" w:hAnsi="Arial"/>
          <w:b/>
          <w:bCs/>
          <w:u w:val="single"/>
        </w:rPr>
        <w:br/>
        <w:t xml:space="preserve"> “Об утверждении Правил предоставления мер социальной поддержки в организации питания обучающихся и перечня документов, представляемых для их получения”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F7D74">
        <w:rPr>
          <w:rFonts w:ascii="Arial" w:hAnsi="Arial"/>
          <w:sz w:val="20"/>
          <w:szCs w:val="20"/>
        </w:rPr>
        <w:t>В соответствии со статьей 7 Закона Тульской области от 30 сентября 2013 года № 1989-ЗТО “Об образовании”, на основании статьи 34 Устава (Основного Закона) Тульской области правительство Тульской области  постановляет: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0" w:name="sub_1"/>
      <w:r w:rsidRPr="002F7D74">
        <w:rPr>
          <w:rFonts w:ascii="Arial" w:hAnsi="Arial"/>
          <w:sz w:val="20"/>
          <w:szCs w:val="20"/>
        </w:rPr>
        <w:t>1. Утвердить Правила предоставления мер социальной поддержки в организации питания обучающихся и перечень документов, представляемых для их получения (приложение).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" w:name="sub_2"/>
      <w:bookmarkEnd w:id="0"/>
      <w:r w:rsidRPr="002F7D74">
        <w:rPr>
          <w:rFonts w:ascii="Arial" w:hAnsi="Arial"/>
          <w:sz w:val="20"/>
          <w:szCs w:val="20"/>
        </w:rPr>
        <w:t>2. Признать утратившими силу: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" w:name="sub_11"/>
      <w:bookmarkEnd w:id="1"/>
      <w:r w:rsidRPr="002F7D74">
        <w:rPr>
          <w:rFonts w:ascii="Arial" w:hAnsi="Arial"/>
          <w:sz w:val="20"/>
          <w:szCs w:val="20"/>
        </w:rPr>
        <w:t>пункт 1 постановления правительства Тульской области от 04.12.2012 № 684 “Об определении категорий учащихся государственных образовательных учреждений Тульской области для оказания социальной поддержки в организации их питания за счет средств бюджета области и установлении размера средств, выделяемых на их питание”;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3" w:name="sub_12"/>
      <w:bookmarkEnd w:id="2"/>
      <w:r w:rsidRPr="002F7D74">
        <w:rPr>
          <w:rFonts w:ascii="Arial" w:hAnsi="Arial"/>
          <w:sz w:val="20"/>
          <w:szCs w:val="20"/>
        </w:rPr>
        <w:t>постановление правительства Тульской области от 24.12.2012 № 765 “Об утверждении Порядка предоставления социальной поддержки в организации питания отдельных категорий учащихся государственных образовательных учреждений области за счет средств бюджета Тульской области”;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4" w:name="sub_13"/>
      <w:bookmarkEnd w:id="3"/>
      <w:r w:rsidRPr="002F7D74">
        <w:rPr>
          <w:rFonts w:ascii="Arial" w:hAnsi="Arial"/>
          <w:sz w:val="20"/>
          <w:szCs w:val="20"/>
        </w:rPr>
        <w:t xml:space="preserve">пункт 1 постановления правительства Тульской области от 19.02.2013 № 54 “Об утверждении Порядка предоставления средств бюджета Тульской области на дополнительное финансирование питания </w:t>
      </w:r>
      <w:r w:rsidRPr="002F7D74">
        <w:rPr>
          <w:rFonts w:ascii="Arial" w:hAnsi="Arial"/>
          <w:sz w:val="20"/>
          <w:szCs w:val="20"/>
        </w:rPr>
        <w:lastRenderedPageBreak/>
        <w:t>и финансирование обеспечения молоком и молочными продуктами отдельных категорий учащихся в государственных общеобразовательных учреждениях, находящихся в ведении области”.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5" w:name="sub_3"/>
      <w:bookmarkEnd w:id="4"/>
      <w:r w:rsidRPr="002F7D74">
        <w:rPr>
          <w:rFonts w:ascii="Arial" w:hAnsi="Arial"/>
          <w:sz w:val="20"/>
          <w:szCs w:val="20"/>
        </w:rPr>
        <w:t>3. Управлению пресс-службы правительства Тульской области опубликовать постановление в средствах массовой информации.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6" w:name="sub_4"/>
      <w:bookmarkEnd w:id="5"/>
      <w:r w:rsidRPr="002F7D74">
        <w:rPr>
          <w:rFonts w:ascii="Arial" w:hAnsi="Arial"/>
          <w:sz w:val="20"/>
          <w:szCs w:val="20"/>
        </w:rPr>
        <w:t>4. Постановление вступает в силу со дня опубликования, пункт 3 приложения к постановлению распространяется на правоотношения, возникшие с 14 октября 2013 года.</w:t>
      </w:r>
    </w:p>
    <w:bookmarkEnd w:id="6"/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BE4643" w:rsidRPr="002F7D74" w:rsidTr="00F612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 xml:space="preserve">Первый заместитель губернатора Тульской области - </w:t>
            </w:r>
            <w:r w:rsidRPr="002F7D74">
              <w:rPr>
                <w:rFonts w:ascii="Arial" w:hAnsi="Arial"/>
                <w:sz w:val="20"/>
                <w:szCs w:val="20"/>
              </w:rPr>
              <w:br/>
              <w:t>председатель правительства Тульской области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3" w:rsidRPr="002F7D74" w:rsidRDefault="00BE4643" w:rsidP="00F6125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Ю.М. Андрианов</w:t>
            </w:r>
          </w:p>
        </w:tc>
      </w:tr>
    </w:tbl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right"/>
        <w:rPr>
          <w:rFonts w:ascii="Arial" w:hAnsi="Arial"/>
          <w:color w:val="0000FF"/>
        </w:rPr>
      </w:pPr>
      <w:bookmarkStart w:id="7" w:name="sub_1000"/>
      <w:r w:rsidRPr="002F7D74">
        <w:rPr>
          <w:rFonts w:ascii="Arial" w:hAnsi="Arial"/>
          <w:color w:val="0000FF"/>
        </w:rPr>
        <w:t>Приложение</w:t>
      </w:r>
      <w:r w:rsidRPr="002F7D74">
        <w:rPr>
          <w:rFonts w:ascii="Arial" w:hAnsi="Arial"/>
          <w:color w:val="0000FF"/>
        </w:rPr>
        <w:br/>
        <w:t>к постановлению</w:t>
      </w:r>
      <w:r w:rsidRPr="002F7D74">
        <w:rPr>
          <w:rFonts w:ascii="Arial" w:hAnsi="Arial"/>
          <w:color w:val="0000FF"/>
        </w:rPr>
        <w:br/>
        <w:t>правительства Тульской области</w:t>
      </w:r>
      <w:r w:rsidRPr="002F7D74">
        <w:rPr>
          <w:rFonts w:ascii="Arial" w:hAnsi="Arial"/>
          <w:color w:val="0000FF"/>
        </w:rPr>
        <w:br/>
        <w:t>от 6 февраля 2014 г. № 45</w:t>
      </w:r>
    </w:p>
    <w:bookmarkEnd w:id="7"/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BE4643" w:rsidRPr="002F7D74" w:rsidRDefault="00BE4643" w:rsidP="00BE4643">
      <w:pPr>
        <w:autoSpaceDE w:val="0"/>
        <w:autoSpaceDN w:val="0"/>
        <w:adjustRightInd w:val="0"/>
        <w:spacing w:before="75"/>
        <w:jc w:val="center"/>
        <w:outlineLvl w:val="0"/>
        <w:rPr>
          <w:rFonts w:ascii="Arial" w:hAnsi="Arial"/>
          <w:b/>
          <w:bCs/>
          <w:u w:val="single"/>
        </w:rPr>
      </w:pPr>
      <w:r w:rsidRPr="002F7D74">
        <w:rPr>
          <w:rFonts w:ascii="Arial" w:hAnsi="Arial"/>
          <w:b/>
          <w:bCs/>
          <w:u w:val="single"/>
        </w:rPr>
        <w:t>Правила</w:t>
      </w:r>
      <w:r w:rsidRPr="002F7D74">
        <w:rPr>
          <w:rFonts w:ascii="Arial" w:hAnsi="Arial"/>
          <w:b/>
          <w:bCs/>
          <w:u w:val="single"/>
        </w:rPr>
        <w:br/>
        <w:t xml:space="preserve"> предоставления мер социальной поддержки в организации питания</w:t>
      </w:r>
      <w:r w:rsidRPr="002F7D74">
        <w:rPr>
          <w:rFonts w:ascii="Arial" w:hAnsi="Arial"/>
          <w:b/>
          <w:bCs/>
          <w:u w:val="single"/>
        </w:rPr>
        <w:br/>
        <w:t xml:space="preserve"> обучающихся и перечень документов, представляемых для их получения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8" w:name="sub_1001"/>
      <w:r w:rsidRPr="002F7D74">
        <w:rPr>
          <w:rFonts w:ascii="Arial" w:hAnsi="Arial"/>
          <w:sz w:val="20"/>
          <w:szCs w:val="20"/>
        </w:rPr>
        <w:t>1. Правила предоставления мер социальной поддержки в организации питания обучающихся и перечень документов, представляемых для их получения, определяют порядок предоставления мер социальной поддержки в организации питания обучающихся в соответствии с частями 2, 4, 6 статьи 7 Закона Тульской области от 30 сентября 2013 года № 1989-ЗТО “Об образовании”и перечень документов, представляемых для их получения  (далее - Правила, меры социальной поддержки, Закон “Об образовании”).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9" w:name="sub_1002"/>
      <w:bookmarkEnd w:id="8"/>
      <w:r w:rsidRPr="002F7D74">
        <w:rPr>
          <w:rFonts w:ascii="Arial" w:hAnsi="Arial"/>
          <w:sz w:val="20"/>
          <w:szCs w:val="20"/>
        </w:rPr>
        <w:t>2. Меры социальной поддержки предоставляются обучающимся в виде:</w:t>
      </w:r>
    </w:p>
    <w:bookmarkEnd w:id="9"/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F7D74">
        <w:rPr>
          <w:rFonts w:ascii="Arial" w:hAnsi="Arial"/>
          <w:sz w:val="20"/>
          <w:szCs w:val="20"/>
        </w:rPr>
        <w:t>питания, рацион которого включает набор продуктов, предназначенных для питания обучающихся в течение фиксированного отрезка времени, в соответствии с примерным меню, утвержденным образовательной организацией по согласованию с территориальным органом исполнительной власти, уполномоченным осуществлять государственный  санитарно-эпидемиологический надзор;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F7D74">
        <w:rPr>
          <w:rFonts w:ascii="Arial" w:hAnsi="Arial"/>
          <w:sz w:val="20"/>
          <w:szCs w:val="20"/>
        </w:rPr>
        <w:t>обеспечения молоком и молочными продуктами;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F7D74">
        <w:rPr>
          <w:rFonts w:ascii="Arial" w:hAnsi="Arial"/>
          <w:sz w:val="20"/>
          <w:szCs w:val="20"/>
        </w:rPr>
        <w:t>денежной компенсации взамен питания, обеспечения молоком и молочными продуктами (далее - денежная компенсация).</w:t>
      </w:r>
    </w:p>
    <w:p w:rsidR="00BE4643" w:rsidRPr="002F7D74" w:rsidRDefault="00BE4643" w:rsidP="00BE4643">
      <w:pPr>
        <w:autoSpaceDE w:val="0"/>
        <w:autoSpaceDN w:val="0"/>
        <w:adjustRightInd w:val="0"/>
        <w:spacing w:before="75"/>
        <w:ind w:left="118" w:right="118"/>
        <w:jc w:val="both"/>
        <w:rPr>
          <w:rFonts w:ascii="Arial" w:hAnsi="Arial"/>
          <w:i/>
          <w:iCs/>
          <w:vanish/>
          <w:color w:val="800080"/>
          <w:sz w:val="20"/>
          <w:szCs w:val="20"/>
          <w:shd w:val="clear" w:color="auto" w:fill="C0C0C0"/>
        </w:rPr>
      </w:pPr>
      <w:bookmarkStart w:id="10" w:name="sub_1003"/>
      <w:r w:rsidRPr="002F7D74">
        <w:rPr>
          <w:rFonts w:ascii="Arial" w:hAnsi="Arial"/>
          <w:i/>
          <w:iCs/>
          <w:vanish/>
          <w:color w:val="800080"/>
          <w:sz w:val="20"/>
          <w:szCs w:val="20"/>
          <w:shd w:val="clear" w:color="auto" w:fill="C0C0C0"/>
        </w:rPr>
        <w:t>Пункт 3 настоящего приложения распространяется на правоотношения, возникшие с 14 октября 2013 г.</w:t>
      </w:r>
    </w:p>
    <w:bookmarkEnd w:id="10"/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F7D74">
        <w:rPr>
          <w:rFonts w:ascii="Arial" w:hAnsi="Arial"/>
          <w:sz w:val="20"/>
          <w:szCs w:val="20"/>
        </w:rPr>
        <w:t>3. В случае, если в период с 14 октября 2013 года по 12 декабря 2013 года обучающимся 6-9 классов, являющимся детьми из приемных семей, имеющих трех и более детей, в муниципальных общеобразовательных организациях; обучающимся 1-5 классов, обучающимся 6-9 классов, являющимся детьми из многодетных и приемных семей, имеющих трех и более детей, в частных общеобразовательных организациях по имеющим государственную аккредитацию основным общеобразовательным программам не предоставлялись меры социальной поддержки в виде питания, обеспечения молоком и молочными продуктами, им предоставляется денежная компенсация в случаях, предусмотренных частью 7 статьи 7 Закона “Об образовании”, или компенсация в форме набора продуктов питания.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1" w:name="sub_1004"/>
      <w:r w:rsidRPr="002F7D74">
        <w:rPr>
          <w:rFonts w:ascii="Arial" w:hAnsi="Arial"/>
          <w:sz w:val="20"/>
          <w:szCs w:val="20"/>
        </w:rPr>
        <w:t>4. Перечень продуктов питания, приобретаемых образовательными организациями для питания обучающихся, в том числе и для выдачи в форме набора продуктов питания, определяется в соответствии с санитарно-эпидемиологическими требованиями к организации питания обучающихся в образовательных организациях и к безопасности пищевых продуктов, утверждаемыми Главным государственным санитарным врачом Российской Федерации.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2" w:name="sub_1005"/>
      <w:bookmarkEnd w:id="11"/>
      <w:r w:rsidRPr="002F7D74">
        <w:rPr>
          <w:rFonts w:ascii="Arial" w:hAnsi="Arial"/>
          <w:sz w:val="20"/>
          <w:szCs w:val="20"/>
        </w:rPr>
        <w:t>5. Меры социальной поддержки предоставляются обучающимся с момента зачисления обучающихся в образовательную организацию.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3" w:name="sub_1006"/>
      <w:bookmarkEnd w:id="12"/>
      <w:r w:rsidRPr="002F7D74">
        <w:rPr>
          <w:rFonts w:ascii="Arial" w:hAnsi="Arial"/>
          <w:sz w:val="20"/>
          <w:szCs w:val="20"/>
        </w:rPr>
        <w:t>6. Средства бюджета Тульской области на предоставление мер социальной поддержки выделяются государственным образовательным организациям, находящимся в ведении области, органам местного самоуправления Тульской области в соответствии со сводной бюджетной росписью бюджета Тульской области в пределах лимитов бюджетных обязательств, предусмотренных:</w:t>
      </w:r>
    </w:p>
    <w:bookmarkEnd w:id="13"/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F7D74">
        <w:rPr>
          <w:rFonts w:ascii="Arial" w:hAnsi="Arial"/>
          <w:sz w:val="20"/>
          <w:szCs w:val="20"/>
        </w:rPr>
        <w:t>государственным образовательным организациям, находящимся в ведении области, на реализацию Закона “Об образовании”;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F7D74">
        <w:rPr>
          <w:rFonts w:ascii="Arial" w:hAnsi="Arial"/>
          <w:sz w:val="20"/>
          <w:szCs w:val="20"/>
        </w:rPr>
        <w:t xml:space="preserve">органам местного самоуправления Тульской области на реализацию Закона Тульской области от 24 октября 2010 года № 1524-ЗТО “О наделении органов местного самоуправления полномочиями по дополнительному финансовому обеспечению мероприятий по организации питания, обеспечения молоком и молочными продуктами отдельных категорий обучающихся в муниципальных общеобразовательных </w:t>
      </w:r>
      <w:r w:rsidRPr="002F7D74">
        <w:rPr>
          <w:rFonts w:ascii="Arial" w:hAnsi="Arial"/>
          <w:sz w:val="20"/>
          <w:szCs w:val="20"/>
        </w:rPr>
        <w:lastRenderedPageBreak/>
        <w:t>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программам”.</w:t>
      </w:r>
    </w:p>
    <w:p w:rsidR="00BE4643" w:rsidRPr="002F7D74" w:rsidRDefault="00BE4643" w:rsidP="00BE4643">
      <w:pPr>
        <w:autoSpaceDE w:val="0"/>
        <w:autoSpaceDN w:val="0"/>
        <w:adjustRightInd w:val="0"/>
        <w:spacing w:before="75"/>
        <w:ind w:left="118" w:right="118"/>
        <w:jc w:val="both"/>
        <w:rPr>
          <w:rFonts w:ascii="Arial" w:hAnsi="Arial"/>
          <w:i/>
          <w:iCs/>
          <w:vanish/>
          <w:color w:val="800080"/>
          <w:sz w:val="20"/>
          <w:szCs w:val="20"/>
          <w:shd w:val="clear" w:color="auto" w:fill="C0C0C0"/>
        </w:rPr>
      </w:pPr>
      <w:r w:rsidRPr="002F7D74">
        <w:rPr>
          <w:rFonts w:ascii="Arial" w:hAnsi="Arial"/>
          <w:i/>
          <w:iCs/>
          <w:vanish/>
          <w:color w:val="800080"/>
          <w:sz w:val="20"/>
          <w:szCs w:val="20"/>
          <w:shd w:val="clear" w:color="auto" w:fill="C0C0C0"/>
        </w:rPr>
        <w:t>По-видимому, в тексте предыдущего абзаца допущена опечатка. Дату Закона Тульской области № 1524-ЗТО следует читать как “от 24 декабря 2010 г.”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4" w:name="sub_1007"/>
      <w:r w:rsidRPr="002F7D74">
        <w:rPr>
          <w:rFonts w:ascii="Arial" w:hAnsi="Arial"/>
          <w:sz w:val="20"/>
          <w:szCs w:val="20"/>
        </w:rPr>
        <w:t>7. Количество обучающихся для расчета объема средств бюджета области на предоставление мер социальной поддержки определяется на основе сведений, представляемых в министерство образования Тульской области государственными образовательными организациями, находящимися в ведении области, органами местного самоуправления Тульской области при формировании проекта бюджета на очередной финансовый год и на плановый период.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5" w:name="sub_1008"/>
      <w:bookmarkEnd w:id="14"/>
      <w:r w:rsidRPr="002F7D74">
        <w:rPr>
          <w:rFonts w:ascii="Arial" w:hAnsi="Arial"/>
          <w:sz w:val="20"/>
          <w:szCs w:val="20"/>
        </w:rPr>
        <w:t>8. Средства бюджета Тульской области на предоставление мер социальной поддержки выделяются на основании заявок государственных образовательных организаций, находящихся в ведении области, органов местного самоуправления Тульской области, представляемых ежемесячно в министерство образования Тульской области не позднее 25 числа месяца, предшествующего месяцу получения средств.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6" w:name="sub_1009"/>
      <w:bookmarkEnd w:id="15"/>
      <w:r w:rsidRPr="002F7D74">
        <w:rPr>
          <w:rFonts w:ascii="Arial" w:hAnsi="Arial"/>
          <w:sz w:val="20"/>
          <w:szCs w:val="20"/>
        </w:rPr>
        <w:t xml:space="preserve">9. Социальная поддержка в виде денежной компенсации предоставляется обучающимся в случаях, предусмотренных частью 7 статьи 7 Закона “Об образовании”.  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7" w:name="sub_1010"/>
      <w:bookmarkEnd w:id="16"/>
      <w:r w:rsidRPr="002F7D74">
        <w:rPr>
          <w:rFonts w:ascii="Arial" w:hAnsi="Arial"/>
          <w:sz w:val="20"/>
          <w:szCs w:val="20"/>
        </w:rPr>
        <w:t xml:space="preserve">10. Расчет размера денежной компенсации осуществляется путем умножения размера средств, выделяемых на питание одного обучающегося в один учебный день, обеспечение молоком и молочными продуктами на одного обучающегося в одну учебную неделю, на количество учебных дней (учебных недель), в течение которых обучающийся не посещал образовательную организацию. 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8" w:name="sub_1011"/>
      <w:bookmarkEnd w:id="17"/>
      <w:r w:rsidRPr="002F7D74">
        <w:rPr>
          <w:rFonts w:ascii="Arial" w:hAnsi="Arial"/>
          <w:sz w:val="20"/>
          <w:szCs w:val="20"/>
        </w:rPr>
        <w:t xml:space="preserve">11. Количество учебных дней (учебных недель) для расчета размера денежной компенсации определяется в соответствии с учебным планом и расписанием занятий класса (группы), в списочном составе которого числится обучающийся. 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9" w:name="sub_1012"/>
      <w:bookmarkEnd w:id="18"/>
      <w:r w:rsidRPr="002F7D74">
        <w:rPr>
          <w:rFonts w:ascii="Arial" w:hAnsi="Arial"/>
          <w:sz w:val="20"/>
          <w:szCs w:val="20"/>
        </w:rPr>
        <w:t xml:space="preserve">12. Денежная компенсация перечисляется образовательной организацией на лицевой счет, открытый в установленном порядке в кредитной организации на имя заявителя - одного из родителей (законных представителей) несовершеннолетнего обучающегося, на имя совершеннолетнего обучающегося (далее - заявитель). 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0" w:name="sub_1013"/>
      <w:bookmarkEnd w:id="19"/>
      <w:r w:rsidRPr="002F7D74">
        <w:rPr>
          <w:rFonts w:ascii="Arial" w:hAnsi="Arial"/>
          <w:sz w:val="20"/>
          <w:szCs w:val="20"/>
        </w:rPr>
        <w:t>13. Денежная компенсация осуществляется на основании следующих документов:</w:t>
      </w:r>
    </w:p>
    <w:bookmarkEnd w:id="20"/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279"/>
      </w:tblGrid>
      <w:tr w:rsidR="00BE4643" w:rsidRPr="002F7D74" w:rsidTr="00F61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3" w:rsidRPr="002F7D74" w:rsidRDefault="00BE4643" w:rsidP="00F612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Категории обучающихся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3" w:rsidRPr="002F7D74" w:rsidRDefault="00BE4643" w:rsidP="00F612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Перечень документов</w:t>
            </w:r>
          </w:p>
        </w:tc>
      </w:tr>
      <w:tr w:rsidR="00BE4643" w:rsidRPr="002F7D74" w:rsidTr="00F61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Обучающиеся в 1-5 классах государственных образовательных организаций, находящихся в ведении области, муниципальных общеобразовательных организаций, частных общеобразовательных организаций по имеющим государственную аккредитацию основным общеобразовательным программам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Заявление одного из родителей (законных представителей) несовершеннолетнего обучающегося, заявление совершеннолетнего обучающегося в произвольной форме на имя руководителя образовательной организации о предоставлении компенсации с указанием номера лицевого счета, открытого в кредитной организации;</w:t>
            </w:r>
          </w:p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копия паспорта заявителя;</w:t>
            </w:r>
          </w:p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копия документа, подтверждающего право представлять интересы несовершеннолетнего ребенка;</w:t>
            </w:r>
          </w:p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справка медицинского учреждения о наличии противопоказаний для питания в образовательной организации (в случае наличия медицинских противопоказаний для питания в образовательной организации);</w:t>
            </w:r>
          </w:p>
        </w:tc>
      </w:tr>
      <w:tr w:rsidR="00BE4643" w:rsidRPr="002F7D74" w:rsidTr="00F61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Обучающиеся с ограниченными возможностями здоровья, не проживающие в государственных образовательных специальных (коррекционных) организациях</w:t>
            </w: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E4643" w:rsidRPr="002F7D74" w:rsidTr="00F61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Обучающиеся, в государственных образовательных организациях среднего профессионального образования по программам подготовки квалифицированных рабочих и служащих, а также программам профессионального обучения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приказ образовательной организации об обучении обучающихся на дому (в случае обучения на дому по медицинским показаниям);</w:t>
            </w:r>
          </w:p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приказ образовательной организации об освоении обучающимися образовательной программы в форме дистанционного обучения (в случае освоения образовательной программы в форме дистанционного обучения);</w:t>
            </w:r>
          </w:p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 xml:space="preserve">приказ образовательной организации о прохождении производственной практики (в случае прохождения производственной практики обучающимися по основным профессиональным образовательным программам подготовки квалифицированных рабочих и служащих либо программам профессионального обучения) </w:t>
            </w:r>
          </w:p>
        </w:tc>
      </w:tr>
      <w:tr w:rsidR="00BE4643" w:rsidRPr="002F7D74" w:rsidTr="00F61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 xml:space="preserve">Обучающиеся в 6-9 классах, являющиеся детьми из многодетных и </w:t>
            </w:r>
            <w:r w:rsidRPr="002F7D74">
              <w:rPr>
                <w:rFonts w:ascii="Arial" w:hAnsi="Arial"/>
                <w:sz w:val="20"/>
                <w:szCs w:val="20"/>
              </w:rPr>
              <w:lastRenderedPageBreak/>
              <w:t>приемных семей, имеющих трех и более детей, государственных образовательных организаций, находящихся в ведении области, муниципальных общеобразовательных организаций, частных общеобразовательных организаций по имеющим государственную аккредитацию основным общеобразовательным программам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lastRenderedPageBreak/>
              <w:t xml:space="preserve">Заявление одного из родителей (законных представителей) несовершеннолетнего </w:t>
            </w:r>
            <w:r w:rsidRPr="002F7D74">
              <w:rPr>
                <w:rFonts w:ascii="Arial" w:hAnsi="Arial"/>
                <w:sz w:val="20"/>
                <w:szCs w:val="20"/>
              </w:rPr>
              <w:lastRenderedPageBreak/>
              <w:t>обучающегося в произвольной форме на имя руководителя образовательной организации о предоставлении компенсации с указанием номера лицевого счета, открытого в кредитной организации;</w:t>
            </w:r>
          </w:p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копия паспорта заявителя;</w:t>
            </w:r>
          </w:p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копия документа, подтверждающего право представлять интересы несовершеннолетнего ребенка;</w:t>
            </w:r>
          </w:p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копия удостоверения многодетной семьи (включая вкладыш, содержащий перечень членов многодетной семьи), выданного в установленном порядке* государственными учреждениями социальной защиты населения по месту жительства семьи;</w:t>
            </w:r>
          </w:p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справка, подтверждающая обучение в образовательных организациях различных форм обучения любых организационно-правовых форм или прохождение срочной военной службы по призыву совершеннолетними детьми в возрасте до 23 лет (в случае, если в семье менее трех несовершеннолетних детей);</w:t>
            </w:r>
          </w:p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копия решения главы администрации муниципального образования о назначении приемного родителя;</w:t>
            </w:r>
          </w:p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справка с места жительства о составе семьи (для приемной семьи);</w:t>
            </w:r>
          </w:p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справка медицинского учреждения о наличии противопоказаний для питания в образовательной организации (в случае наличия медицинских противопоказаний для питания в образовательной организации);</w:t>
            </w:r>
          </w:p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>приказ образовательной организации об обучении обучающихся на дому (в случае обучения на дому по медицинским показаниям);</w:t>
            </w:r>
          </w:p>
          <w:p w:rsidR="00BE4643" w:rsidRPr="002F7D74" w:rsidRDefault="00BE4643" w:rsidP="00F6125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F7D74">
              <w:rPr>
                <w:rFonts w:ascii="Arial" w:hAnsi="Arial"/>
                <w:sz w:val="20"/>
                <w:szCs w:val="20"/>
              </w:rPr>
              <w:t xml:space="preserve">приказ образовательной организации об освоении обучающимися образовательной программы в форме дистанционного обучения (в случае освоения образовательной программы в форме дистанционного обучения) </w:t>
            </w:r>
          </w:p>
        </w:tc>
      </w:tr>
    </w:tbl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1" w:name="sub_1111"/>
      <w:r w:rsidRPr="002F7D74">
        <w:rPr>
          <w:rFonts w:ascii="Arial" w:hAnsi="Arial"/>
          <w:color w:val="0000FF"/>
          <w:sz w:val="20"/>
          <w:szCs w:val="20"/>
        </w:rPr>
        <w:t>*</w:t>
      </w:r>
      <w:r w:rsidRPr="002F7D74">
        <w:rPr>
          <w:rFonts w:ascii="Arial" w:hAnsi="Arial"/>
          <w:sz w:val="20"/>
          <w:szCs w:val="20"/>
        </w:rPr>
        <w:t xml:space="preserve"> Понятие многодетной семьи, перечень лиц, которые учитываются в составе многодетной семьи, вид документа, подтверждающего статус многодетной семьи, определяются в порядке, установленном Законом Тульской области от 4 декабря 2008 года № 1154-ЗТО “О мерах социальной поддержки многодетных семей в Тульской области”. 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2" w:name="sub_1014"/>
      <w:bookmarkEnd w:id="21"/>
      <w:r w:rsidRPr="002F7D74">
        <w:rPr>
          <w:rFonts w:ascii="Arial" w:hAnsi="Arial"/>
          <w:sz w:val="20"/>
          <w:szCs w:val="20"/>
        </w:rPr>
        <w:t>14. Документы о предоставлении денежной компенсации подаются заявителем в образовательную организацию в течение учебного года с момента возникновения права на получение денежной компенсации, за исключением приказов образовательных организаций, находящихся в их распоряжении, об обучении обучающихся на дому, об освоении обучающимися образовательной программы в форме дистанционного обучения, о прохождении производственной практики обучающимися по программам подготовки квалифицированных рабочих и служащих, а также программам профессионального обучения.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3" w:name="sub_1015"/>
      <w:bookmarkEnd w:id="22"/>
      <w:r w:rsidRPr="002F7D74">
        <w:rPr>
          <w:rFonts w:ascii="Arial" w:hAnsi="Arial"/>
          <w:sz w:val="20"/>
          <w:szCs w:val="20"/>
        </w:rPr>
        <w:t xml:space="preserve">15. Рассмотрение документов на выплату денежной компенсации осуществляется образовательной организацией в течение 10 рабочих дней со дня их приема. 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4" w:name="sub_1016"/>
      <w:bookmarkEnd w:id="23"/>
      <w:r w:rsidRPr="002F7D74">
        <w:rPr>
          <w:rFonts w:ascii="Arial" w:hAnsi="Arial"/>
          <w:sz w:val="20"/>
          <w:szCs w:val="20"/>
        </w:rPr>
        <w:t>16. Денежная компенсация выплачивается образовательной организацией ежемесячно в пределах средств бюджета области, предусмотренных на реализацию соответствующих расходных обязательств, на основании представленных заявителем документов.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5" w:name="sub_1017"/>
      <w:bookmarkEnd w:id="24"/>
      <w:r w:rsidRPr="002F7D74">
        <w:rPr>
          <w:rFonts w:ascii="Arial" w:hAnsi="Arial"/>
          <w:sz w:val="20"/>
          <w:szCs w:val="20"/>
        </w:rPr>
        <w:t>17. Основанием для выплат денежной компенсации является издаваемый ежемесячно приказ руководителя образовательной организации о предоставлении меры социальной поддержки в виде денежной компенсации с указанием списочного состава обучающихся, в отношении которых принято решение о выплате денежной компенсации, количества учебных дней (учебных недель) и размера денежной компенсации.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6" w:name="sub_1018"/>
      <w:bookmarkEnd w:id="25"/>
      <w:r w:rsidRPr="002F7D74">
        <w:rPr>
          <w:rFonts w:ascii="Arial" w:hAnsi="Arial"/>
          <w:sz w:val="20"/>
          <w:szCs w:val="20"/>
        </w:rPr>
        <w:lastRenderedPageBreak/>
        <w:t>18. Средства бюджета Тульской области на предоставление мер социальной поддержки не расходуются в случаях:</w:t>
      </w:r>
    </w:p>
    <w:bookmarkEnd w:id="26"/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F7D74">
        <w:rPr>
          <w:rFonts w:ascii="Arial" w:hAnsi="Arial"/>
          <w:sz w:val="20"/>
          <w:szCs w:val="20"/>
        </w:rPr>
        <w:t>отсутствия обучающихся на занятиях или производственной практике без уважительных причин;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F7D74">
        <w:rPr>
          <w:rFonts w:ascii="Arial" w:hAnsi="Arial"/>
          <w:sz w:val="20"/>
          <w:szCs w:val="20"/>
        </w:rPr>
        <w:t>в период прохождения промежуточной и итоговой аттестации;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F7D74">
        <w:rPr>
          <w:rFonts w:ascii="Arial" w:hAnsi="Arial"/>
          <w:sz w:val="20"/>
          <w:szCs w:val="20"/>
        </w:rPr>
        <w:t>в период болезни (временной нетрудоспособности).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7" w:name="sub_1019"/>
      <w:r w:rsidRPr="002F7D74">
        <w:rPr>
          <w:rFonts w:ascii="Arial" w:hAnsi="Arial"/>
          <w:sz w:val="20"/>
          <w:szCs w:val="20"/>
        </w:rPr>
        <w:t>19. Не допускается предоставление мер социальной поддержки в виде питания и обеспечения молоком и молочными продуктами одновременно с выплатой денежной компенсации одному и тому же обучающемуся за один и тот же период времени.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8" w:name="sub_1020"/>
      <w:bookmarkEnd w:id="27"/>
      <w:r w:rsidRPr="002F7D74">
        <w:rPr>
          <w:rFonts w:ascii="Arial" w:hAnsi="Arial"/>
          <w:sz w:val="20"/>
          <w:szCs w:val="20"/>
        </w:rPr>
        <w:t>20. Ответственность за целевое расходование средств бюджета области на предоставление мер социальной поддержки несут должностные лица органов местного самоуправления Тульской области, руководители образовательных организаций.</w:t>
      </w:r>
    </w:p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9" w:name="sub_1021"/>
      <w:bookmarkEnd w:id="28"/>
      <w:r w:rsidRPr="002F7D74">
        <w:rPr>
          <w:rFonts w:ascii="Arial" w:hAnsi="Arial"/>
          <w:sz w:val="20"/>
          <w:szCs w:val="20"/>
        </w:rPr>
        <w:t>21. Контроль целевого расходования средств бюджета области на предоставление мер социальной поддержки осуществляет министерство образования Тульской области.</w:t>
      </w:r>
    </w:p>
    <w:bookmarkEnd w:id="29"/>
    <w:p w:rsidR="00BE4643" w:rsidRPr="002F7D74" w:rsidRDefault="00BE4643" w:rsidP="00BE464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BE4643" w:rsidRDefault="00BE4643" w:rsidP="00BE4643"/>
    <w:p w:rsidR="00BE4643" w:rsidRDefault="00BE4643" w:rsidP="00BE4643"/>
    <w:p w:rsidR="00BE4643" w:rsidRDefault="00BE4643" w:rsidP="00BE4643"/>
    <w:p w:rsidR="00BE4643" w:rsidRDefault="00BE4643" w:rsidP="00BE4643"/>
    <w:p w:rsidR="00BE4643" w:rsidRDefault="00BE4643" w:rsidP="00BE4643"/>
    <w:p w:rsidR="00BE4643" w:rsidRDefault="00BE4643" w:rsidP="00BE4643"/>
    <w:p w:rsidR="00BE4643" w:rsidRDefault="00BE4643" w:rsidP="00BE4643"/>
    <w:p w:rsidR="00BE4643" w:rsidRDefault="00BE4643" w:rsidP="00BE4643"/>
    <w:p w:rsidR="00BE4643" w:rsidRDefault="00BE4643" w:rsidP="00BE4643"/>
    <w:p w:rsidR="00BE4643" w:rsidRDefault="00BE4643" w:rsidP="00BE4643"/>
    <w:p w:rsidR="00BE4643" w:rsidRDefault="00BE4643" w:rsidP="00BE4643"/>
    <w:p w:rsidR="00BE4643" w:rsidRDefault="00BE4643" w:rsidP="00BE4643"/>
    <w:p w:rsidR="00BE4643" w:rsidRDefault="00BE4643" w:rsidP="00BE4643"/>
    <w:p w:rsidR="00BE4643" w:rsidRDefault="00BE4643" w:rsidP="00BE4643"/>
    <w:p w:rsidR="00BE4643" w:rsidRDefault="00BE4643" w:rsidP="00BE4643"/>
    <w:p w:rsidR="00BE4643" w:rsidRDefault="00BE4643" w:rsidP="00BE4643"/>
    <w:p w:rsidR="00BE4643" w:rsidRDefault="00BE4643" w:rsidP="00BE4643"/>
    <w:sectPr w:rsidR="00BE4643" w:rsidSect="002F7D7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4643"/>
    <w:rsid w:val="000A3124"/>
    <w:rsid w:val="001732B3"/>
    <w:rsid w:val="00394CF6"/>
    <w:rsid w:val="004F0CE1"/>
    <w:rsid w:val="00807499"/>
    <w:rsid w:val="00822429"/>
    <w:rsid w:val="008548DE"/>
    <w:rsid w:val="0090516E"/>
    <w:rsid w:val="0094215A"/>
    <w:rsid w:val="00A3677A"/>
    <w:rsid w:val="00AF33CB"/>
    <w:rsid w:val="00BE4643"/>
    <w:rsid w:val="00E91713"/>
    <w:rsid w:val="00F002CE"/>
    <w:rsid w:val="00F6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3677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677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3677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77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77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77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77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77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77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6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7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6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67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67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67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67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67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677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367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36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677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36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677A"/>
    <w:rPr>
      <w:b/>
      <w:bCs/>
    </w:rPr>
  </w:style>
  <w:style w:type="character" w:styleId="a9">
    <w:name w:val="Emphasis"/>
    <w:basedOn w:val="a0"/>
    <w:uiPriority w:val="20"/>
    <w:qFormat/>
    <w:rsid w:val="00A3677A"/>
    <w:rPr>
      <w:i/>
      <w:iCs/>
    </w:rPr>
  </w:style>
  <w:style w:type="paragraph" w:styleId="aa">
    <w:name w:val="No Spacing"/>
    <w:uiPriority w:val="1"/>
    <w:qFormat/>
    <w:rsid w:val="00A367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67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3677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3677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677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3677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677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677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677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677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67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677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Меркурий</cp:lastModifiedBy>
  <cp:revision>2</cp:revision>
  <cp:lastPrinted>2014-02-13T07:48:00Z</cp:lastPrinted>
  <dcterms:created xsi:type="dcterms:W3CDTF">2014-04-08T15:55:00Z</dcterms:created>
  <dcterms:modified xsi:type="dcterms:W3CDTF">2014-04-08T15:55:00Z</dcterms:modified>
</cp:coreProperties>
</file>